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A7A71" w14:textId="6EC94CFF" w:rsidR="00E41899" w:rsidRDefault="00E41899" w:rsidP="00E41899">
      <w:pPr>
        <w:spacing w:before="120" w:after="0"/>
      </w:pPr>
    </w:p>
    <w:p w14:paraId="5251A3C7" w14:textId="751F93C4" w:rsidR="00A378CF" w:rsidRDefault="00A378CF" w:rsidP="00E41899">
      <w:pPr>
        <w:spacing w:before="120" w:after="0"/>
      </w:pPr>
    </w:p>
    <w:p w14:paraId="34CFC242" w14:textId="3BCE235C" w:rsidR="00337B69" w:rsidRDefault="004B45AB" w:rsidP="00E41899">
      <w:pPr>
        <w:spacing w:before="120" w:after="0"/>
      </w:pPr>
      <w:r>
        <w:t xml:space="preserve">April </w:t>
      </w:r>
      <w:r w:rsidR="00E02902">
        <w:t>2026</w:t>
      </w:r>
    </w:p>
    <w:p w14:paraId="4129CC0C" w14:textId="77777777" w:rsidR="00337B69" w:rsidRPr="004B514E" w:rsidRDefault="00337B69" w:rsidP="00E41899">
      <w:pPr>
        <w:spacing w:before="120" w:after="0"/>
        <w:rPr>
          <w:rFonts w:cs="Arial"/>
        </w:rPr>
      </w:pPr>
    </w:p>
    <w:p w14:paraId="75B80130" w14:textId="7891FB2A" w:rsidR="00E41899" w:rsidRPr="004B514E" w:rsidRDefault="004B514E" w:rsidP="00E41899">
      <w:pPr>
        <w:spacing w:before="120" w:after="0"/>
        <w:rPr>
          <w:rFonts w:cs="Arial"/>
        </w:rPr>
      </w:pPr>
      <w:r>
        <w:rPr>
          <w:rFonts w:cs="Arial"/>
        </w:rPr>
        <w:br/>
      </w:r>
      <w:r w:rsidR="00E41899" w:rsidRPr="004B514E">
        <w:rPr>
          <w:rFonts w:cs="Arial"/>
        </w:rPr>
        <w:t>Dear Applicant</w:t>
      </w:r>
    </w:p>
    <w:p w14:paraId="2F127ADC" w14:textId="2A04423D" w:rsidR="00E41899" w:rsidRPr="004B514E" w:rsidRDefault="004B514E" w:rsidP="006A6BAD">
      <w:pPr>
        <w:spacing w:before="120"/>
        <w:rPr>
          <w:rFonts w:cs="Arial"/>
          <w:b/>
        </w:rPr>
      </w:pPr>
      <w:r>
        <w:rPr>
          <w:rFonts w:cs="Arial"/>
          <w:b/>
        </w:rPr>
        <w:t>Application Pack</w:t>
      </w:r>
      <w:r w:rsidR="00A378CF" w:rsidRPr="004B514E">
        <w:rPr>
          <w:rFonts w:cs="Arial"/>
          <w:b/>
        </w:rPr>
        <w:t xml:space="preserve"> </w:t>
      </w:r>
      <w:r>
        <w:rPr>
          <w:rFonts w:cs="Arial"/>
          <w:b/>
        </w:rPr>
        <w:t xml:space="preserve">for the </w:t>
      </w:r>
      <w:r w:rsidR="00053221">
        <w:rPr>
          <w:rFonts w:cs="Arial"/>
          <w:b/>
        </w:rPr>
        <w:t xml:space="preserve">position of </w:t>
      </w:r>
      <w:r w:rsidR="00AE4B55">
        <w:rPr>
          <w:rFonts w:cs="Arial"/>
          <w:b/>
        </w:rPr>
        <w:t xml:space="preserve">ATR </w:t>
      </w:r>
      <w:r w:rsidR="00383CCF">
        <w:rPr>
          <w:rFonts w:cs="Arial"/>
          <w:b/>
        </w:rPr>
        <w:t xml:space="preserve">Workforce Development Project </w:t>
      </w:r>
      <w:r w:rsidR="004B45AB">
        <w:rPr>
          <w:rFonts w:cs="Arial"/>
          <w:b/>
        </w:rPr>
        <w:t>Lead</w:t>
      </w:r>
      <w:r w:rsidR="00AE4B55">
        <w:rPr>
          <w:rFonts w:cs="Arial"/>
          <w:b/>
        </w:rPr>
        <w:t>.</w:t>
      </w:r>
    </w:p>
    <w:p w14:paraId="64310864" w14:textId="3266B3C8" w:rsidR="00B12782" w:rsidRDefault="00E41899" w:rsidP="004B514E">
      <w:pPr>
        <w:spacing w:after="0" w:line="240" w:lineRule="auto"/>
        <w:rPr>
          <w:rFonts w:cs="Arial"/>
        </w:rPr>
      </w:pPr>
      <w:r w:rsidRPr="004B514E">
        <w:rPr>
          <w:rFonts w:cs="Arial"/>
        </w:rPr>
        <w:t>Thank you for your interest in the above post</w:t>
      </w:r>
      <w:r w:rsidR="00A378CF" w:rsidRPr="004B514E">
        <w:rPr>
          <w:rFonts w:cs="Arial"/>
        </w:rPr>
        <w:t xml:space="preserve"> at B</w:t>
      </w:r>
      <w:r w:rsidR="00AE4B55">
        <w:rPr>
          <w:rFonts w:cs="Arial"/>
        </w:rPr>
        <w:t>radford Trident.</w:t>
      </w:r>
    </w:p>
    <w:p w14:paraId="4FE91A18" w14:textId="47676240" w:rsidR="00A378CF" w:rsidRPr="004B514E" w:rsidRDefault="00A378CF" w:rsidP="004B514E">
      <w:pPr>
        <w:spacing w:after="0" w:line="240" w:lineRule="auto"/>
        <w:rPr>
          <w:rFonts w:cs="Arial"/>
        </w:rPr>
      </w:pPr>
      <w:r w:rsidRPr="004B514E">
        <w:rPr>
          <w:rFonts w:cs="Arial"/>
        </w:rPr>
        <w:t xml:space="preserve"> </w:t>
      </w:r>
    </w:p>
    <w:p w14:paraId="73002901" w14:textId="2847DAC0" w:rsidR="00E41899" w:rsidRDefault="004B514E" w:rsidP="004B514E">
      <w:pPr>
        <w:spacing w:after="0" w:line="240" w:lineRule="auto"/>
        <w:rPr>
          <w:rFonts w:cs="Arial"/>
        </w:rPr>
      </w:pPr>
      <w:r w:rsidRPr="004B514E">
        <w:rPr>
          <w:rFonts w:cs="Arial"/>
        </w:rPr>
        <w:t>Th</w:t>
      </w:r>
      <w:r w:rsidR="004D5C5F">
        <w:rPr>
          <w:rFonts w:cs="Arial"/>
        </w:rPr>
        <w:t>is</w:t>
      </w:r>
      <w:r w:rsidRPr="004B514E">
        <w:rPr>
          <w:rFonts w:cs="Arial"/>
        </w:rPr>
        <w:t xml:space="preserve"> application pack </w:t>
      </w:r>
      <w:r>
        <w:rPr>
          <w:rFonts w:cs="Arial"/>
        </w:rPr>
        <w:t>consists of:</w:t>
      </w:r>
    </w:p>
    <w:p w14:paraId="4017DD83" w14:textId="77777777" w:rsidR="004B514E" w:rsidRPr="004B514E" w:rsidRDefault="004B514E" w:rsidP="004B514E">
      <w:pPr>
        <w:spacing w:after="0" w:line="240" w:lineRule="auto"/>
        <w:rPr>
          <w:rFonts w:cs="Arial"/>
        </w:rPr>
      </w:pPr>
    </w:p>
    <w:p w14:paraId="4B304994" w14:textId="46F3E825" w:rsidR="00274DAF" w:rsidRPr="00274DAF" w:rsidRDefault="00E41899" w:rsidP="00274DAF">
      <w:pPr>
        <w:numPr>
          <w:ilvl w:val="0"/>
          <w:numId w:val="4"/>
        </w:numPr>
        <w:spacing w:after="0" w:line="240" w:lineRule="auto"/>
        <w:ind w:left="993" w:hanging="426"/>
        <w:rPr>
          <w:rFonts w:cs="Arial"/>
        </w:rPr>
      </w:pPr>
      <w:r w:rsidRPr="004B514E">
        <w:rPr>
          <w:rFonts w:cs="Arial"/>
        </w:rPr>
        <w:t xml:space="preserve">Job </w:t>
      </w:r>
      <w:r w:rsidR="004B514E">
        <w:rPr>
          <w:rFonts w:cs="Arial"/>
        </w:rPr>
        <w:t>d</w:t>
      </w:r>
      <w:r w:rsidRPr="004B514E">
        <w:rPr>
          <w:rFonts w:cs="Arial"/>
        </w:rPr>
        <w:t>escription</w:t>
      </w:r>
      <w:r w:rsidR="00274DAF">
        <w:rPr>
          <w:rFonts w:cs="Arial"/>
        </w:rPr>
        <w:t>,</w:t>
      </w:r>
      <w:r w:rsidR="00A378CF" w:rsidRPr="004B514E">
        <w:rPr>
          <w:rFonts w:cs="Arial"/>
        </w:rPr>
        <w:t xml:space="preserve"> </w:t>
      </w:r>
      <w:r w:rsidR="004B514E">
        <w:rPr>
          <w:rFonts w:cs="Arial"/>
        </w:rPr>
        <w:t>p</w:t>
      </w:r>
      <w:r w:rsidRPr="004B514E">
        <w:rPr>
          <w:rFonts w:cs="Arial"/>
        </w:rPr>
        <w:t xml:space="preserve">erson </w:t>
      </w:r>
      <w:r w:rsidR="004B514E">
        <w:rPr>
          <w:rFonts w:cs="Arial"/>
        </w:rPr>
        <w:t>s</w:t>
      </w:r>
      <w:r w:rsidRPr="004B514E">
        <w:rPr>
          <w:rFonts w:cs="Arial"/>
        </w:rPr>
        <w:t>pecification</w:t>
      </w:r>
      <w:r w:rsidR="00274DAF">
        <w:rPr>
          <w:rFonts w:cs="Arial"/>
        </w:rPr>
        <w:t xml:space="preserve"> and candidate privacy notice</w:t>
      </w:r>
    </w:p>
    <w:p w14:paraId="0C408FFC" w14:textId="763BA2C9" w:rsidR="00E41899" w:rsidRPr="004B514E" w:rsidRDefault="00E41899" w:rsidP="004B514E">
      <w:pPr>
        <w:numPr>
          <w:ilvl w:val="0"/>
          <w:numId w:val="4"/>
        </w:numPr>
        <w:spacing w:after="0" w:line="240" w:lineRule="auto"/>
        <w:ind w:left="993" w:hanging="426"/>
        <w:rPr>
          <w:rFonts w:cs="Arial"/>
        </w:rPr>
      </w:pPr>
      <w:r w:rsidRPr="004B514E">
        <w:rPr>
          <w:rFonts w:cs="Arial"/>
        </w:rPr>
        <w:t xml:space="preserve">Application </w:t>
      </w:r>
      <w:r w:rsidR="004B514E">
        <w:rPr>
          <w:rFonts w:cs="Arial"/>
        </w:rPr>
        <w:t>f</w:t>
      </w:r>
      <w:r w:rsidRPr="004B514E">
        <w:rPr>
          <w:rFonts w:cs="Arial"/>
        </w:rPr>
        <w:t>orm</w:t>
      </w:r>
    </w:p>
    <w:p w14:paraId="23E0811A" w14:textId="13D9BF67" w:rsidR="00E41899" w:rsidRPr="004B514E" w:rsidRDefault="00E41899" w:rsidP="004B514E">
      <w:pPr>
        <w:numPr>
          <w:ilvl w:val="0"/>
          <w:numId w:val="4"/>
        </w:numPr>
        <w:spacing w:after="0" w:line="240" w:lineRule="auto"/>
        <w:ind w:left="993" w:hanging="426"/>
        <w:rPr>
          <w:rFonts w:cs="Arial"/>
        </w:rPr>
      </w:pPr>
      <w:r w:rsidRPr="004B514E">
        <w:rPr>
          <w:rFonts w:cs="Arial"/>
        </w:rPr>
        <w:t xml:space="preserve">Equal </w:t>
      </w:r>
      <w:r w:rsidR="004B514E">
        <w:rPr>
          <w:rFonts w:cs="Arial"/>
        </w:rPr>
        <w:t>o</w:t>
      </w:r>
      <w:r w:rsidRPr="004B514E">
        <w:rPr>
          <w:rFonts w:cs="Arial"/>
        </w:rPr>
        <w:t xml:space="preserve">pportunities </w:t>
      </w:r>
      <w:r w:rsidR="004B514E">
        <w:rPr>
          <w:rFonts w:cs="Arial"/>
        </w:rPr>
        <w:t>m</w:t>
      </w:r>
      <w:r w:rsidRPr="004B514E">
        <w:rPr>
          <w:rFonts w:cs="Arial"/>
        </w:rPr>
        <w:t xml:space="preserve">onitoring </w:t>
      </w:r>
      <w:r w:rsidR="004B514E">
        <w:rPr>
          <w:rFonts w:cs="Arial"/>
        </w:rPr>
        <w:t>f</w:t>
      </w:r>
      <w:r w:rsidRPr="004B514E">
        <w:rPr>
          <w:rFonts w:cs="Arial"/>
        </w:rPr>
        <w:t>orm</w:t>
      </w:r>
    </w:p>
    <w:p w14:paraId="3E6CC12A" w14:textId="06B3A492" w:rsidR="004B514E" w:rsidRPr="004B514E" w:rsidRDefault="004B514E" w:rsidP="004B514E">
      <w:pPr>
        <w:pStyle w:val="NoSpacing"/>
      </w:pPr>
    </w:p>
    <w:p w14:paraId="2638B1B8" w14:textId="1F6905D8" w:rsidR="007B6CF5" w:rsidRDefault="007B6CF5" w:rsidP="007B6CF5">
      <w:pPr>
        <w:spacing w:after="0" w:line="240" w:lineRule="auto"/>
        <w:rPr>
          <w:b/>
          <w:bCs/>
        </w:rPr>
      </w:pPr>
      <w:r>
        <w:t xml:space="preserve">Please complete the application form and equal opportunities monitoring form and return it no later than </w:t>
      </w:r>
      <w:r w:rsidR="00383CCF">
        <w:t>5:00</w:t>
      </w:r>
      <w:r w:rsidR="00E02902">
        <w:t>pm</w:t>
      </w:r>
      <w:r w:rsidR="00F10216">
        <w:t xml:space="preserve"> </w:t>
      </w:r>
      <w:r w:rsidR="00383CCF">
        <w:t>Thursday 30 April</w:t>
      </w:r>
      <w:r w:rsidR="00E02902">
        <w:t xml:space="preserve"> 2026</w:t>
      </w:r>
      <w:r>
        <w:t xml:space="preserve">. </w:t>
      </w:r>
      <w:r>
        <w:rPr>
          <w:rFonts w:cs="Arial"/>
          <w:bCs/>
        </w:rPr>
        <w:t>Interview</w:t>
      </w:r>
      <w:r w:rsidR="00AE4B55">
        <w:rPr>
          <w:rFonts w:cs="Arial"/>
          <w:bCs/>
        </w:rPr>
        <w:t xml:space="preserve"> date </w:t>
      </w:r>
      <w:r w:rsidR="00894982">
        <w:rPr>
          <w:rFonts w:cs="Arial"/>
          <w:bCs/>
        </w:rPr>
        <w:t xml:space="preserve">is </w:t>
      </w:r>
      <w:r w:rsidR="00915A76">
        <w:rPr>
          <w:rFonts w:cs="Arial"/>
          <w:bCs/>
        </w:rPr>
        <w:t xml:space="preserve">Friday </w:t>
      </w:r>
      <w:r w:rsidR="00383CCF">
        <w:rPr>
          <w:rFonts w:cs="Arial"/>
          <w:bCs/>
        </w:rPr>
        <w:t>08 May</w:t>
      </w:r>
      <w:r w:rsidR="00E02902">
        <w:rPr>
          <w:rFonts w:cs="Arial"/>
          <w:bCs/>
        </w:rPr>
        <w:t xml:space="preserve"> 2026</w:t>
      </w:r>
      <w:r w:rsidR="00915A76">
        <w:rPr>
          <w:rFonts w:cs="Arial"/>
          <w:bCs/>
        </w:rPr>
        <w:t>.</w:t>
      </w:r>
      <w:r w:rsidR="00252A5B">
        <w:rPr>
          <w:rFonts w:cs="Arial"/>
          <w:bCs/>
        </w:rPr>
        <w:t xml:space="preserve">  Please note CV’s will not be accepted.</w:t>
      </w:r>
    </w:p>
    <w:p w14:paraId="527F2548" w14:textId="77777777" w:rsidR="004B514E" w:rsidRDefault="004B514E" w:rsidP="004B514E">
      <w:pPr>
        <w:pStyle w:val="NoSpacing"/>
        <w:rPr>
          <w:rFonts w:cstheme="minorHAnsi"/>
        </w:rPr>
      </w:pPr>
    </w:p>
    <w:p w14:paraId="38937AC3" w14:textId="211AB3C2" w:rsidR="00E6677C" w:rsidRDefault="00E6677C" w:rsidP="00E6677C">
      <w:pPr>
        <w:spacing w:after="0" w:line="240" w:lineRule="auto"/>
        <w:rPr>
          <w:rFonts w:cs="Arial"/>
        </w:rPr>
      </w:pPr>
      <w:r>
        <w:rPr>
          <w:rFonts w:cs="Arial"/>
        </w:rPr>
        <w:t>You can return</w:t>
      </w:r>
      <w:r w:rsidRPr="004B514E">
        <w:rPr>
          <w:rFonts w:cs="Arial"/>
        </w:rPr>
        <w:t xml:space="preserve"> your application to us via email</w:t>
      </w:r>
      <w:r w:rsidR="00017CD9">
        <w:rPr>
          <w:rFonts w:cs="Arial"/>
        </w:rPr>
        <w:t xml:space="preserve"> a</w:t>
      </w:r>
      <w:r w:rsidR="00337B69">
        <w:rPr>
          <w:rFonts w:cs="Arial"/>
        </w:rPr>
        <w:t xml:space="preserve">t </w:t>
      </w:r>
      <w:hyperlink r:id="rId7" w:history="1">
        <w:r w:rsidR="0000274C" w:rsidRPr="00C74E02">
          <w:rPr>
            <w:rStyle w:val="Hyperlink"/>
            <w:rFonts w:cs="Arial"/>
          </w:rPr>
          <w:t>Claire@bradfordtrident.co.uk</w:t>
        </w:r>
      </w:hyperlink>
      <w:r w:rsidR="00337B69">
        <w:rPr>
          <w:rFonts w:cs="Arial"/>
        </w:rPr>
        <w:t xml:space="preserve"> </w:t>
      </w:r>
      <w:r w:rsidR="00CA4C30" w:rsidRPr="00CA4C30">
        <w:rPr>
          <w:rFonts w:cs="Arial"/>
          <w:b/>
          <w:bCs/>
        </w:rPr>
        <w:t>.</w:t>
      </w:r>
      <w:r w:rsidR="00E02902">
        <w:rPr>
          <w:rFonts w:cs="Arial"/>
          <w:b/>
          <w:bCs/>
        </w:rPr>
        <w:t xml:space="preserve"> </w:t>
      </w:r>
      <w:r>
        <w:rPr>
          <w:rFonts w:cs="Arial"/>
        </w:rPr>
        <w:t>T</w:t>
      </w:r>
      <w:r w:rsidRPr="004B514E">
        <w:rPr>
          <w:rFonts w:cs="Arial"/>
        </w:rPr>
        <w:t xml:space="preserve">o ensure that all candidates are treated fairly, </w:t>
      </w:r>
      <w:r>
        <w:rPr>
          <w:rFonts w:cs="Arial"/>
        </w:rPr>
        <w:t>a</w:t>
      </w:r>
      <w:r w:rsidRPr="004B514E">
        <w:rPr>
          <w:rFonts w:cs="Arial"/>
        </w:rPr>
        <w:t xml:space="preserve">s part of the shortlisting process we remove the first two pages of the application form – please do not add personal identifiers on any of the other pages. </w:t>
      </w:r>
    </w:p>
    <w:p w14:paraId="60AB50D3" w14:textId="274888CB" w:rsidR="004B514E" w:rsidRDefault="004B514E" w:rsidP="004B514E">
      <w:pPr>
        <w:spacing w:after="0" w:line="240" w:lineRule="auto"/>
        <w:rPr>
          <w:rFonts w:cs="Arial"/>
        </w:rPr>
      </w:pPr>
    </w:p>
    <w:p w14:paraId="18E45681" w14:textId="37D8962D" w:rsidR="00100C67" w:rsidRDefault="00CA2353" w:rsidP="00C03C16">
      <w:pPr>
        <w:pStyle w:val="NoSpacing"/>
        <w:rPr>
          <w:rFonts w:cs="Arial"/>
        </w:rPr>
      </w:pPr>
      <w:r>
        <w:rPr>
          <w:rFonts w:cs="Arial"/>
        </w:rPr>
        <w:t xml:space="preserve">You can find out more about </w:t>
      </w:r>
      <w:r w:rsidR="00AE4B55">
        <w:rPr>
          <w:rFonts w:cs="Arial"/>
        </w:rPr>
        <w:t xml:space="preserve">Bradford Trident at </w:t>
      </w:r>
      <w:hyperlink r:id="rId8" w:history="1">
        <w:r w:rsidR="00AE4B55" w:rsidRPr="0003029B">
          <w:rPr>
            <w:rStyle w:val="Hyperlink"/>
            <w:rFonts w:cs="Arial"/>
          </w:rPr>
          <w:t>www.bradfordtrident.co.uk</w:t>
        </w:r>
      </w:hyperlink>
      <w:r w:rsidR="00C03C16">
        <w:rPr>
          <w:rFonts w:cs="Arial"/>
        </w:rPr>
        <w:t>.</w:t>
      </w:r>
    </w:p>
    <w:p w14:paraId="026E8E0C" w14:textId="77777777" w:rsidR="00C03C16" w:rsidRDefault="00C03C16" w:rsidP="00C03C16">
      <w:pPr>
        <w:pStyle w:val="NoSpacing"/>
        <w:rPr>
          <w:rFonts w:cs="Arial"/>
        </w:rPr>
      </w:pPr>
    </w:p>
    <w:p w14:paraId="3FA8655E" w14:textId="42792DFF" w:rsidR="004B514E" w:rsidRPr="00C960B5" w:rsidRDefault="00AE4B55" w:rsidP="00C960B5">
      <w:pPr>
        <w:pStyle w:val="NoSpacing"/>
        <w:rPr>
          <w:rFonts w:cs="Arial"/>
        </w:rPr>
      </w:pPr>
      <w:bookmarkStart w:id="0" w:name="_Hlk101457734"/>
      <w:r>
        <w:rPr>
          <w:rFonts w:cs="Arial"/>
        </w:rPr>
        <w:t>I</w:t>
      </w:r>
      <w:r w:rsidR="00100C67">
        <w:rPr>
          <w:rFonts w:cs="Arial"/>
        </w:rPr>
        <w:t>f</w:t>
      </w:r>
      <w:r w:rsidR="004B514E">
        <w:rPr>
          <w:rFonts w:cs="Arial"/>
        </w:rPr>
        <w:t xml:space="preserve"> you would like an informal discussion about this post</w:t>
      </w:r>
      <w:bookmarkEnd w:id="0"/>
      <w:r w:rsidR="004B514E">
        <w:rPr>
          <w:rFonts w:cs="Arial"/>
        </w:rPr>
        <w:t xml:space="preserve">, please </w:t>
      </w:r>
      <w:r>
        <w:rPr>
          <w:rFonts w:cs="Arial"/>
        </w:rPr>
        <w:t xml:space="preserve">email </w:t>
      </w:r>
      <w:r w:rsidR="0000274C">
        <w:rPr>
          <w:rFonts w:cs="Arial"/>
        </w:rPr>
        <w:t>Ioanna Flippidi,</w:t>
      </w:r>
      <w:r>
        <w:rPr>
          <w:rFonts w:cs="Arial"/>
        </w:rPr>
        <w:t xml:space="preserve"> ATR Workforce Development Lead at </w:t>
      </w:r>
      <w:hyperlink r:id="rId9" w:history="1">
        <w:r w:rsidR="0000274C" w:rsidRPr="0036173C">
          <w:rPr>
            <w:rStyle w:val="Hyperlink"/>
            <w:sz w:val="24"/>
            <w:szCs w:val="24"/>
          </w:rPr>
          <w:t>ioanna@bradfordtrident.co.uk</w:t>
        </w:r>
      </w:hyperlink>
    </w:p>
    <w:p w14:paraId="01324FF9" w14:textId="77777777" w:rsidR="004B514E" w:rsidRPr="004B514E" w:rsidRDefault="004B514E" w:rsidP="004B514E">
      <w:pPr>
        <w:spacing w:after="0" w:line="240" w:lineRule="auto"/>
        <w:rPr>
          <w:rFonts w:cs="Arial"/>
        </w:rPr>
      </w:pPr>
    </w:p>
    <w:p w14:paraId="53CE3EB2" w14:textId="6B22E5F1" w:rsidR="00E41899" w:rsidRDefault="00E41899" w:rsidP="004B514E">
      <w:pPr>
        <w:spacing w:after="0" w:line="240" w:lineRule="auto"/>
        <w:rPr>
          <w:rFonts w:cs="Arial"/>
        </w:rPr>
      </w:pPr>
      <w:r w:rsidRPr="004B514E">
        <w:rPr>
          <w:rFonts w:cs="Arial"/>
        </w:rPr>
        <w:t>We look forward to hearing from you.</w:t>
      </w:r>
    </w:p>
    <w:p w14:paraId="67C379E6" w14:textId="5C8AB76E" w:rsidR="004B514E" w:rsidRDefault="004B514E" w:rsidP="004B514E">
      <w:pPr>
        <w:spacing w:after="0" w:line="240" w:lineRule="auto"/>
        <w:rPr>
          <w:rFonts w:cs="Arial"/>
        </w:rPr>
      </w:pPr>
    </w:p>
    <w:p w14:paraId="615E3EAE" w14:textId="04B9D23F" w:rsidR="004B514E" w:rsidRDefault="00E41899" w:rsidP="004B514E">
      <w:pPr>
        <w:spacing w:after="0" w:line="240" w:lineRule="auto"/>
        <w:rPr>
          <w:rFonts w:cs="Arial"/>
        </w:rPr>
      </w:pPr>
      <w:r w:rsidRPr="004B514E">
        <w:rPr>
          <w:rFonts w:cs="Arial"/>
        </w:rPr>
        <w:t xml:space="preserve">Yours </w:t>
      </w:r>
      <w:r w:rsidR="004B514E">
        <w:rPr>
          <w:rFonts w:cs="Arial"/>
        </w:rPr>
        <w:t>faithfully</w:t>
      </w:r>
    </w:p>
    <w:p w14:paraId="7DB6913D" w14:textId="77777777" w:rsidR="00C960B5" w:rsidRDefault="00C960B5" w:rsidP="004B514E">
      <w:pPr>
        <w:spacing w:after="0" w:line="240" w:lineRule="auto"/>
        <w:rPr>
          <w:rFonts w:cs="Arial"/>
        </w:rPr>
      </w:pPr>
    </w:p>
    <w:p w14:paraId="2A481C8A" w14:textId="66199002" w:rsidR="00E41899" w:rsidRPr="004B514E" w:rsidRDefault="00BF3FB7" w:rsidP="004B514E">
      <w:pPr>
        <w:spacing w:after="0" w:line="240" w:lineRule="auto"/>
        <w:rPr>
          <w:rFonts w:cs="Arial"/>
        </w:rPr>
      </w:pPr>
      <w:r w:rsidRPr="004B514E">
        <w:rPr>
          <w:rFonts w:cs="Arial"/>
        </w:rPr>
        <w:br/>
      </w:r>
    </w:p>
    <w:p w14:paraId="18D7D1A2" w14:textId="7618A0AE" w:rsidR="00793DA7" w:rsidRDefault="00AE4B55" w:rsidP="00C960B5">
      <w:pPr>
        <w:spacing w:after="0" w:line="259" w:lineRule="auto"/>
        <w:rPr>
          <w:rFonts w:cs="Arial"/>
          <w:b/>
        </w:rPr>
      </w:pPr>
      <w:r>
        <w:rPr>
          <w:rFonts w:cs="Arial"/>
          <w:b/>
        </w:rPr>
        <w:t>Becci Holmes</w:t>
      </w:r>
    </w:p>
    <w:p w14:paraId="29D91CDD" w14:textId="7FA26495" w:rsidR="00AE4B55" w:rsidRDefault="00C03C16" w:rsidP="00C960B5">
      <w:pPr>
        <w:spacing w:after="0" w:line="259" w:lineRule="auto"/>
      </w:pPr>
      <w:r>
        <w:rPr>
          <w:rFonts w:cs="Arial"/>
          <w:b/>
        </w:rPr>
        <w:t xml:space="preserve">Senior </w:t>
      </w:r>
      <w:r w:rsidR="00AE4B55">
        <w:rPr>
          <w:rFonts w:cs="Arial"/>
          <w:b/>
        </w:rPr>
        <w:t>HR &amp; Payroll Officer</w:t>
      </w:r>
    </w:p>
    <w:sectPr w:rsidR="00AE4B55" w:rsidSect="00EE7F63">
      <w:headerReference w:type="even" r:id="rId10"/>
      <w:headerReference w:type="first" r:id="rId11"/>
      <w:pgSz w:w="11906" w:h="16838" w:code="9"/>
      <w:pgMar w:top="992" w:right="1134" w:bottom="1134" w:left="76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865659" w14:textId="77777777" w:rsidR="00364D23" w:rsidRDefault="00364D23">
      <w:pPr>
        <w:spacing w:after="0" w:line="240" w:lineRule="auto"/>
      </w:pPr>
      <w:r>
        <w:separator/>
      </w:r>
    </w:p>
  </w:endnote>
  <w:endnote w:type="continuationSeparator" w:id="0">
    <w:p w14:paraId="2D6040B2" w14:textId="77777777" w:rsidR="00364D23" w:rsidRDefault="00364D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8FCB05" w14:textId="77777777" w:rsidR="00364D23" w:rsidRDefault="00364D23">
      <w:pPr>
        <w:spacing w:after="0" w:line="240" w:lineRule="auto"/>
      </w:pPr>
      <w:r>
        <w:separator/>
      </w:r>
    </w:p>
  </w:footnote>
  <w:footnote w:type="continuationSeparator" w:id="0">
    <w:p w14:paraId="2CE1F0B4" w14:textId="77777777" w:rsidR="00364D23" w:rsidRDefault="00364D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5BF08" w14:textId="77777777" w:rsidR="00EA09FD" w:rsidRDefault="00364D23">
    <w:pPr>
      <w:pStyle w:val="Header"/>
    </w:pPr>
    <w:r>
      <w:rPr>
        <w:noProof/>
        <w:lang w:val="en-US"/>
      </w:rPr>
      <w:pict w14:anchorId="542F5A1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78.45pt;height:818.4pt;z-index:-251656192;mso-wrap-edited:f;mso-position-horizontal:center;mso-position-horizontal-relative:margin;mso-position-vertical:center;mso-position-vertical-relative:margin" wrapcoords="-28 0 -28 21560 21600 21560 21600 0 -28 0">
          <v:imagedata r:id="rId1" o:title="image00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986E8" w14:textId="0FD91E1E" w:rsidR="00E02902" w:rsidRDefault="00364D23">
    <w:pPr>
      <w:pStyle w:val="Header"/>
    </w:pPr>
    <w:r>
      <w:rPr>
        <w:noProof/>
        <w:lang w:val="en-US"/>
      </w:rPr>
      <w:pict w14:anchorId="1A1C80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7" type="#_x0000_t75" style="position:absolute;margin-left:0;margin-top:0;width:578.45pt;height:818.4pt;z-index:-251655168;mso-wrap-edited:f;mso-position-horizontal:center;mso-position-horizontal-relative:margin;mso-position-vertical:center;mso-position-vertical-relative:margin" wrapcoords="-28 0 -28 21560 21600 21560 21600 0 -28 0">
          <v:imagedata r:id="rId1" o:title="image00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2A38D3"/>
    <w:multiLevelType w:val="hybridMultilevel"/>
    <w:tmpl w:val="5DAE4F96"/>
    <w:lvl w:ilvl="0" w:tplc="7CE4BE9C">
      <w:start w:val="1"/>
      <w:numFmt w:val="bullet"/>
      <w:lvlText w:val=""/>
      <w:lvlJc w:val="left"/>
      <w:pPr>
        <w:ind w:left="0" w:hanging="113"/>
      </w:pPr>
      <w:rPr>
        <w:rFonts w:ascii="Symbol" w:hAnsi="Symbol"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873" w:hanging="360"/>
      </w:pPr>
    </w:lvl>
    <w:lvl w:ilvl="2" w:tplc="0809001B" w:tentative="1">
      <w:start w:val="1"/>
      <w:numFmt w:val="lowerRoman"/>
      <w:lvlText w:val="%3."/>
      <w:lvlJc w:val="right"/>
      <w:pPr>
        <w:ind w:left="1593" w:hanging="180"/>
      </w:pPr>
    </w:lvl>
    <w:lvl w:ilvl="3" w:tplc="0809000F" w:tentative="1">
      <w:start w:val="1"/>
      <w:numFmt w:val="decimal"/>
      <w:lvlText w:val="%4."/>
      <w:lvlJc w:val="left"/>
      <w:pPr>
        <w:ind w:left="2313" w:hanging="360"/>
      </w:pPr>
    </w:lvl>
    <w:lvl w:ilvl="4" w:tplc="08090019" w:tentative="1">
      <w:start w:val="1"/>
      <w:numFmt w:val="lowerLetter"/>
      <w:lvlText w:val="%5."/>
      <w:lvlJc w:val="left"/>
      <w:pPr>
        <w:ind w:left="3033" w:hanging="360"/>
      </w:pPr>
    </w:lvl>
    <w:lvl w:ilvl="5" w:tplc="0809001B" w:tentative="1">
      <w:start w:val="1"/>
      <w:numFmt w:val="lowerRoman"/>
      <w:lvlText w:val="%6."/>
      <w:lvlJc w:val="right"/>
      <w:pPr>
        <w:ind w:left="3753" w:hanging="180"/>
      </w:pPr>
    </w:lvl>
    <w:lvl w:ilvl="6" w:tplc="0809000F" w:tentative="1">
      <w:start w:val="1"/>
      <w:numFmt w:val="decimal"/>
      <w:lvlText w:val="%7."/>
      <w:lvlJc w:val="left"/>
      <w:pPr>
        <w:ind w:left="4473" w:hanging="360"/>
      </w:pPr>
    </w:lvl>
    <w:lvl w:ilvl="7" w:tplc="08090019" w:tentative="1">
      <w:start w:val="1"/>
      <w:numFmt w:val="lowerLetter"/>
      <w:lvlText w:val="%8."/>
      <w:lvlJc w:val="left"/>
      <w:pPr>
        <w:ind w:left="5193" w:hanging="360"/>
      </w:pPr>
    </w:lvl>
    <w:lvl w:ilvl="8" w:tplc="080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" w15:restartNumberingAfterBreak="0">
    <w:nsid w:val="4F0B292E"/>
    <w:multiLevelType w:val="hybridMultilevel"/>
    <w:tmpl w:val="3D2E744A"/>
    <w:lvl w:ilvl="0" w:tplc="305CBAEA">
      <w:start w:val="1"/>
      <w:numFmt w:val="decimal"/>
      <w:lvlText w:val="%1."/>
      <w:lvlJc w:val="left"/>
      <w:pPr>
        <w:ind w:left="567" w:hanging="113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981B92"/>
    <w:multiLevelType w:val="hybridMultilevel"/>
    <w:tmpl w:val="E5163C6A"/>
    <w:lvl w:ilvl="0" w:tplc="08090001">
      <w:start w:val="1"/>
      <w:numFmt w:val="bullet"/>
      <w:lvlText w:val=""/>
      <w:lvlJc w:val="left"/>
      <w:pPr>
        <w:ind w:left="567" w:hanging="113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25229D"/>
    <w:multiLevelType w:val="hybridMultilevel"/>
    <w:tmpl w:val="A420FE40"/>
    <w:lvl w:ilvl="0" w:tplc="C26080BA">
      <w:start w:val="1"/>
      <w:numFmt w:val="bullet"/>
      <w:lvlText w:val=""/>
      <w:lvlJc w:val="left"/>
      <w:pPr>
        <w:tabs>
          <w:tab w:val="num" w:pos="454"/>
        </w:tabs>
        <w:ind w:left="567" w:hanging="11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75518729">
    <w:abstractNumId w:val="1"/>
  </w:num>
  <w:num w:numId="2" w16cid:durableId="1141658745">
    <w:abstractNumId w:val="3"/>
  </w:num>
  <w:num w:numId="3" w16cid:durableId="1858737370">
    <w:abstractNumId w:val="2"/>
  </w:num>
  <w:num w:numId="4" w16cid:durableId="145656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1899"/>
    <w:rsid w:val="00002210"/>
    <w:rsid w:val="0000274C"/>
    <w:rsid w:val="00017CD9"/>
    <w:rsid w:val="00053221"/>
    <w:rsid w:val="000833CC"/>
    <w:rsid w:val="000A08D4"/>
    <w:rsid w:val="000A77FB"/>
    <w:rsid w:val="000D504C"/>
    <w:rsid w:val="000F1460"/>
    <w:rsid w:val="00100C67"/>
    <w:rsid w:val="001059AC"/>
    <w:rsid w:val="00111801"/>
    <w:rsid w:val="00135D1C"/>
    <w:rsid w:val="00145963"/>
    <w:rsid w:val="00162B00"/>
    <w:rsid w:val="001E58FC"/>
    <w:rsid w:val="0020334A"/>
    <w:rsid w:val="002241B5"/>
    <w:rsid w:val="00252A5B"/>
    <w:rsid w:val="00274DAF"/>
    <w:rsid w:val="0029785E"/>
    <w:rsid w:val="00322109"/>
    <w:rsid w:val="00337B69"/>
    <w:rsid w:val="00364D23"/>
    <w:rsid w:val="00383CCF"/>
    <w:rsid w:val="004B2D00"/>
    <w:rsid w:val="004B45AB"/>
    <w:rsid w:val="004B514E"/>
    <w:rsid w:val="004C5469"/>
    <w:rsid w:val="004D576F"/>
    <w:rsid w:val="004D5C5F"/>
    <w:rsid w:val="005342BF"/>
    <w:rsid w:val="005B0B43"/>
    <w:rsid w:val="005B4A84"/>
    <w:rsid w:val="005B7739"/>
    <w:rsid w:val="005C0629"/>
    <w:rsid w:val="005D5FF4"/>
    <w:rsid w:val="00603957"/>
    <w:rsid w:val="00603E5E"/>
    <w:rsid w:val="00682B72"/>
    <w:rsid w:val="006A34DD"/>
    <w:rsid w:val="006A6BAD"/>
    <w:rsid w:val="00793DA7"/>
    <w:rsid w:val="007B6CF5"/>
    <w:rsid w:val="007D2706"/>
    <w:rsid w:val="007F0E0D"/>
    <w:rsid w:val="00800D84"/>
    <w:rsid w:val="00842799"/>
    <w:rsid w:val="008906D9"/>
    <w:rsid w:val="00894982"/>
    <w:rsid w:val="008C1332"/>
    <w:rsid w:val="008E3C78"/>
    <w:rsid w:val="009030C4"/>
    <w:rsid w:val="00915A76"/>
    <w:rsid w:val="00950196"/>
    <w:rsid w:val="009821B7"/>
    <w:rsid w:val="009E1CF9"/>
    <w:rsid w:val="009E44CD"/>
    <w:rsid w:val="00A378CF"/>
    <w:rsid w:val="00A559AF"/>
    <w:rsid w:val="00AE4B55"/>
    <w:rsid w:val="00B12782"/>
    <w:rsid w:val="00BD3AC7"/>
    <w:rsid w:val="00BF3FB7"/>
    <w:rsid w:val="00C03C16"/>
    <w:rsid w:val="00C51E9B"/>
    <w:rsid w:val="00C71C2A"/>
    <w:rsid w:val="00C8085F"/>
    <w:rsid w:val="00C960B5"/>
    <w:rsid w:val="00CA2353"/>
    <w:rsid w:val="00CA4C30"/>
    <w:rsid w:val="00CB4ABE"/>
    <w:rsid w:val="00CC028F"/>
    <w:rsid w:val="00CD77E5"/>
    <w:rsid w:val="00DC79AC"/>
    <w:rsid w:val="00E02902"/>
    <w:rsid w:val="00E41899"/>
    <w:rsid w:val="00E6677C"/>
    <w:rsid w:val="00E905CE"/>
    <w:rsid w:val="00EA09FD"/>
    <w:rsid w:val="00EA2E20"/>
    <w:rsid w:val="00EB23EC"/>
    <w:rsid w:val="00EC50AC"/>
    <w:rsid w:val="00EE7F63"/>
    <w:rsid w:val="00F10216"/>
    <w:rsid w:val="00F1200D"/>
    <w:rsid w:val="00F12653"/>
    <w:rsid w:val="00F65D2A"/>
    <w:rsid w:val="00F93F3A"/>
    <w:rsid w:val="00FF1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yi-He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130AE3"/>
  <w15:chartTrackingRefBased/>
  <w15:docId w15:val="{353E4BDE-4E79-4B3A-A846-DAA6B2C82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189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4189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1899"/>
  </w:style>
  <w:style w:type="paragraph" w:styleId="Footer">
    <w:name w:val="footer"/>
    <w:basedOn w:val="Normal"/>
    <w:link w:val="FooterChar"/>
    <w:uiPriority w:val="99"/>
    <w:unhideWhenUsed/>
    <w:rsid w:val="00E4189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1899"/>
  </w:style>
  <w:style w:type="character" w:styleId="Hyperlink">
    <w:name w:val="Hyperlink"/>
    <w:unhideWhenUsed/>
    <w:rsid w:val="00E41899"/>
    <w:rPr>
      <w:color w:val="0000FF"/>
      <w:u w:val="single"/>
    </w:rPr>
  </w:style>
  <w:style w:type="paragraph" w:styleId="NoSpacing">
    <w:name w:val="No Spacing"/>
    <w:uiPriority w:val="1"/>
    <w:qFormat/>
    <w:rsid w:val="00BF3FB7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162B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77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radfordtrident.co.u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Claire@bradfordtrident.co.u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oanna@bradfordtrident.co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Howell</dc:creator>
  <cp:keywords/>
  <dc:description/>
  <cp:lastModifiedBy>Becci Holmes</cp:lastModifiedBy>
  <cp:revision>3</cp:revision>
  <dcterms:created xsi:type="dcterms:W3CDTF">2026-04-09T14:40:00Z</dcterms:created>
  <dcterms:modified xsi:type="dcterms:W3CDTF">2026-04-09T14:42:00Z</dcterms:modified>
</cp:coreProperties>
</file>